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02DB9" w14:textId="77777777" w:rsidR="004B30F6" w:rsidRPr="00284A00" w:rsidRDefault="004B30F6" w:rsidP="0095467A">
      <w:pPr>
        <w:pStyle w:val="Body"/>
        <w:jc w:val="both"/>
        <w:rPr>
          <w:b/>
          <w:sz w:val="20"/>
          <w:szCs w:val="20"/>
        </w:rPr>
      </w:pPr>
    </w:p>
    <w:p w14:paraId="3226F7BC" w14:textId="77777777" w:rsidR="00B92A87" w:rsidRDefault="00D4303E" w:rsidP="0095467A">
      <w:pPr>
        <w:pStyle w:val="Body"/>
        <w:jc w:val="both"/>
        <w:rPr>
          <w:sz w:val="20"/>
          <w:szCs w:val="20"/>
        </w:rPr>
      </w:pPr>
      <w:r w:rsidRPr="00D4303E">
        <w:rPr>
          <w:sz w:val="20"/>
          <w:szCs w:val="20"/>
        </w:rPr>
        <w:t xml:space="preserve">  </w:t>
      </w:r>
      <w:r w:rsidRPr="00D4303E">
        <w:rPr>
          <w:noProof/>
          <w:sz w:val="20"/>
          <w:szCs w:val="20"/>
          <w:lang w:val="en-GB"/>
        </w:rPr>
        <w:drawing>
          <wp:inline distT="0" distB="0" distL="0" distR="0" wp14:anchorId="04644B2F" wp14:editId="16A4F60F">
            <wp:extent cx="1905000" cy="2238375"/>
            <wp:effectExtent l="0" t="0" r="0" b="9525"/>
            <wp:docPr id="1" name="Picture 1" descr="C:\Users\Roy\Pictures\r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y\Pictures\ro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AC5DC" w14:textId="77777777" w:rsidR="002F341C" w:rsidRDefault="002F341C" w:rsidP="0095467A">
      <w:pPr>
        <w:pStyle w:val="Body"/>
        <w:jc w:val="both"/>
        <w:rPr>
          <w:sz w:val="20"/>
          <w:szCs w:val="20"/>
        </w:rPr>
      </w:pPr>
    </w:p>
    <w:p w14:paraId="7E85453C" w14:textId="77777777" w:rsidR="002F341C" w:rsidRDefault="002F341C" w:rsidP="0095467A">
      <w:pPr>
        <w:pStyle w:val="Body"/>
        <w:jc w:val="both"/>
        <w:rPr>
          <w:sz w:val="20"/>
          <w:szCs w:val="20"/>
        </w:rPr>
      </w:pPr>
    </w:p>
    <w:p w14:paraId="59BE1777" w14:textId="77777777" w:rsidR="0052583B" w:rsidRDefault="0052583B" w:rsidP="0095467A">
      <w:pPr>
        <w:pStyle w:val="Body"/>
        <w:jc w:val="both"/>
        <w:rPr>
          <w:b/>
          <w:sz w:val="20"/>
          <w:szCs w:val="20"/>
        </w:rPr>
      </w:pPr>
    </w:p>
    <w:p w14:paraId="6DC31F45" w14:textId="77777777" w:rsidR="00E91CAA" w:rsidRDefault="00E91CAA" w:rsidP="0095467A">
      <w:pPr>
        <w:pStyle w:val="Body"/>
        <w:jc w:val="both"/>
        <w:rPr>
          <w:b/>
          <w:sz w:val="20"/>
          <w:szCs w:val="20"/>
        </w:rPr>
      </w:pPr>
    </w:p>
    <w:p w14:paraId="6C97160E" w14:textId="147F2BE1" w:rsidR="004B30F6" w:rsidRDefault="00746C65" w:rsidP="0095467A">
      <w:pPr>
        <w:pStyle w:val="Body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Local Government News.</w:t>
      </w:r>
      <w:r w:rsidR="008663CB">
        <w:rPr>
          <w:b/>
          <w:sz w:val="20"/>
          <w:szCs w:val="20"/>
        </w:rPr>
        <w:t xml:space="preserve"> </w:t>
      </w:r>
      <w:r w:rsidR="00A52BB9">
        <w:rPr>
          <w:b/>
          <w:sz w:val="20"/>
          <w:szCs w:val="20"/>
        </w:rPr>
        <w:t>March</w:t>
      </w:r>
      <w:r w:rsidR="008663CB">
        <w:rPr>
          <w:b/>
          <w:sz w:val="20"/>
          <w:szCs w:val="20"/>
        </w:rPr>
        <w:t xml:space="preserve"> 2020.</w:t>
      </w:r>
    </w:p>
    <w:p w14:paraId="70A453C2" w14:textId="0C68B534" w:rsidR="001F7BFA" w:rsidRDefault="001F7BFA" w:rsidP="0095467A">
      <w:pPr>
        <w:pStyle w:val="Body"/>
        <w:jc w:val="both"/>
        <w:rPr>
          <w:bCs/>
          <w:sz w:val="20"/>
          <w:szCs w:val="20"/>
        </w:rPr>
      </w:pPr>
    </w:p>
    <w:p w14:paraId="6300D724" w14:textId="77777777" w:rsidR="00E91CAA" w:rsidRDefault="00E91CAA" w:rsidP="0095467A">
      <w:pPr>
        <w:pStyle w:val="Body"/>
        <w:jc w:val="both"/>
        <w:rPr>
          <w:b/>
          <w:sz w:val="20"/>
          <w:szCs w:val="20"/>
        </w:rPr>
      </w:pPr>
    </w:p>
    <w:p w14:paraId="27FC3B8C" w14:textId="046648BB" w:rsidR="00A52BB9" w:rsidRDefault="00A52BB9" w:rsidP="0095467A">
      <w:pPr>
        <w:pStyle w:val="Body"/>
        <w:jc w:val="both"/>
        <w:rPr>
          <w:b/>
          <w:sz w:val="20"/>
          <w:szCs w:val="20"/>
        </w:rPr>
      </w:pPr>
      <w:proofErr w:type="spellStart"/>
      <w:proofErr w:type="gramStart"/>
      <w:r>
        <w:rPr>
          <w:b/>
          <w:sz w:val="20"/>
          <w:szCs w:val="20"/>
        </w:rPr>
        <w:t>Roads,Potholes</w:t>
      </w:r>
      <w:proofErr w:type="spellEnd"/>
      <w:proofErr w:type="gramEnd"/>
      <w:r>
        <w:rPr>
          <w:b/>
          <w:sz w:val="20"/>
          <w:szCs w:val="20"/>
        </w:rPr>
        <w:t xml:space="preserve"> and Drains.</w:t>
      </w:r>
    </w:p>
    <w:p w14:paraId="7A3EF32E" w14:textId="5C043461" w:rsidR="00A52BB9" w:rsidRDefault="00A52BB9" w:rsidP="0095467A">
      <w:pPr>
        <w:pStyle w:val="Body"/>
        <w:jc w:val="both"/>
        <w:rPr>
          <w:b/>
          <w:sz w:val="20"/>
          <w:szCs w:val="20"/>
        </w:rPr>
      </w:pPr>
    </w:p>
    <w:p w14:paraId="4347E0C8" w14:textId="77777777" w:rsidR="00E91CAA" w:rsidRDefault="00E91CAA" w:rsidP="0095467A">
      <w:pPr>
        <w:pStyle w:val="Body"/>
        <w:jc w:val="both"/>
        <w:rPr>
          <w:bCs/>
          <w:sz w:val="20"/>
          <w:szCs w:val="20"/>
        </w:rPr>
      </w:pPr>
    </w:p>
    <w:p w14:paraId="57AC0F30" w14:textId="77777777" w:rsidR="00E91CAA" w:rsidRDefault="00E91CAA" w:rsidP="0095467A">
      <w:pPr>
        <w:pStyle w:val="Body"/>
        <w:jc w:val="both"/>
        <w:rPr>
          <w:bCs/>
          <w:sz w:val="20"/>
          <w:szCs w:val="20"/>
        </w:rPr>
      </w:pPr>
    </w:p>
    <w:p w14:paraId="285A5311" w14:textId="37872BE7" w:rsidR="00A52BB9" w:rsidRDefault="00A52BB9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Everyone is understandably frustrated by the weather and the state of our roads.</w:t>
      </w:r>
    </w:p>
    <w:p w14:paraId="1F5C4AE5" w14:textId="750476FE" w:rsidR="00A52BB9" w:rsidRDefault="00A52BB9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We all have our ‘</w:t>
      </w:r>
      <w:proofErr w:type="spellStart"/>
      <w:r>
        <w:rPr>
          <w:bCs/>
          <w:sz w:val="20"/>
          <w:szCs w:val="20"/>
        </w:rPr>
        <w:t>favourite</w:t>
      </w:r>
      <w:proofErr w:type="spellEnd"/>
      <w:r>
        <w:rPr>
          <w:bCs/>
          <w:sz w:val="20"/>
          <w:szCs w:val="20"/>
        </w:rPr>
        <w:t>’ pothole which is not filled or washes out within days of being filled.</w:t>
      </w:r>
    </w:p>
    <w:p w14:paraId="72345D5C" w14:textId="77777777" w:rsidR="00C2574D" w:rsidRDefault="00C2574D" w:rsidP="0095467A">
      <w:pPr>
        <w:pStyle w:val="Body"/>
        <w:jc w:val="both"/>
        <w:rPr>
          <w:bCs/>
          <w:sz w:val="20"/>
          <w:szCs w:val="20"/>
        </w:rPr>
      </w:pPr>
    </w:p>
    <w:p w14:paraId="4755F5AB" w14:textId="440440BD" w:rsidR="00A52BB9" w:rsidRDefault="00A52BB9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I</w:t>
      </w:r>
      <w:r w:rsidR="00C2574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thought it may be helpful to put this into context whilst accepting that the position is </w:t>
      </w:r>
      <w:proofErr w:type="gramStart"/>
      <w:r>
        <w:rPr>
          <w:bCs/>
          <w:sz w:val="20"/>
          <w:szCs w:val="20"/>
        </w:rPr>
        <w:t>pretty</w:t>
      </w:r>
      <w:r w:rsidR="00C2574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difficult</w:t>
      </w:r>
      <w:proofErr w:type="gramEnd"/>
      <w:r>
        <w:rPr>
          <w:bCs/>
          <w:sz w:val="20"/>
          <w:szCs w:val="20"/>
        </w:rPr>
        <w:t xml:space="preserve"> for us all.</w:t>
      </w:r>
    </w:p>
    <w:p w14:paraId="541F90B6" w14:textId="68554E55" w:rsidR="00A52BB9" w:rsidRDefault="00A52BB9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We have had the wettest winter in 20 years and the wettest February on record.</w:t>
      </w:r>
    </w:p>
    <w:p w14:paraId="435727F8" w14:textId="40B41F59" w:rsidR="00A52BB9" w:rsidRDefault="00A52BB9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Highways crews have fixed more than 11000 potholes, three times the number last year.</w:t>
      </w:r>
    </w:p>
    <w:p w14:paraId="5923665B" w14:textId="2D71C3C0" w:rsidR="00A52BB9" w:rsidRDefault="00A52BB9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Crews have dealt with more than 500 flooding incidents, more than double last year’s figure.</w:t>
      </w:r>
    </w:p>
    <w:p w14:paraId="6ADD2BB9" w14:textId="4B98F965" w:rsidR="00A52BB9" w:rsidRDefault="00A52BB9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Highways chiefs have increased the number of pothole gangs from 10 to 16.</w:t>
      </w:r>
    </w:p>
    <w:p w14:paraId="46A46EFC" w14:textId="2D428FF1" w:rsidR="00A52BB9" w:rsidRDefault="00A52BB9" w:rsidP="0095467A">
      <w:pPr>
        <w:pStyle w:val="Body"/>
        <w:jc w:val="both"/>
        <w:rPr>
          <w:bCs/>
          <w:sz w:val="20"/>
          <w:szCs w:val="20"/>
        </w:rPr>
      </w:pPr>
    </w:p>
    <w:p w14:paraId="6D98D495" w14:textId="5DC0D04E" w:rsidR="00A52BB9" w:rsidRDefault="00A52BB9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Please help by reporting potholes. If you see one, report it because it may be no one else has. If it has a white line</w:t>
      </w:r>
      <w:r w:rsidR="00C2574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round it,</w:t>
      </w:r>
      <w:r w:rsidR="00E91CAA">
        <w:rPr>
          <w:bCs/>
          <w:sz w:val="20"/>
          <w:szCs w:val="20"/>
        </w:rPr>
        <w:t xml:space="preserve"> </w:t>
      </w:r>
      <w:r w:rsidR="00C2574D">
        <w:rPr>
          <w:bCs/>
          <w:sz w:val="20"/>
          <w:szCs w:val="20"/>
        </w:rPr>
        <w:t xml:space="preserve">this </w:t>
      </w:r>
      <w:r>
        <w:rPr>
          <w:bCs/>
          <w:sz w:val="20"/>
          <w:szCs w:val="20"/>
        </w:rPr>
        <w:t xml:space="preserve">means the </w:t>
      </w:r>
      <w:r w:rsidR="00C2574D">
        <w:rPr>
          <w:bCs/>
          <w:sz w:val="20"/>
          <w:szCs w:val="20"/>
        </w:rPr>
        <w:t>Highway Steward has inspected it and it will be filled.</w:t>
      </w:r>
      <w:r w:rsidR="00E91CAA">
        <w:rPr>
          <w:bCs/>
          <w:sz w:val="20"/>
          <w:szCs w:val="20"/>
        </w:rPr>
        <w:t xml:space="preserve"> </w:t>
      </w:r>
      <w:r w:rsidR="00C2574D">
        <w:rPr>
          <w:bCs/>
          <w:sz w:val="20"/>
          <w:szCs w:val="20"/>
        </w:rPr>
        <w:t>The length of time taken to fill it will depend on how deep and wide it is and what the priorities are.</w:t>
      </w:r>
      <w:r w:rsidR="00E91CAA">
        <w:rPr>
          <w:bCs/>
          <w:sz w:val="20"/>
          <w:szCs w:val="20"/>
        </w:rPr>
        <w:t xml:space="preserve"> </w:t>
      </w:r>
      <w:bookmarkStart w:id="0" w:name="_GoBack"/>
      <w:bookmarkEnd w:id="0"/>
      <w:r w:rsidR="00C2574D">
        <w:rPr>
          <w:bCs/>
          <w:sz w:val="20"/>
          <w:szCs w:val="20"/>
        </w:rPr>
        <w:t>The teams are working flat out.</w:t>
      </w:r>
    </w:p>
    <w:p w14:paraId="6A37B15D" w14:textId="77777777" w:rsidR="00E91CAA" w:rsidRDefault="00E91CAA" w:rsidP="0095467A">
      <w:pPr>
        <w:pStyle w:val="Body"/>
        <w:jc w:val="both"/>
        <w:rPr>
          <w:bCs/>
          <w:sz w:val="20"/>
          <w:szCs w:val="20"/>
        </w:rPr>
      </w:pPr>
    </w:p>
    <w:p w14:paraId="17E0C976" w14:textId="14B476A1" w:rsidR="00C2574D" w:rsidRDefault="00C2574D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This year we have invested £23million in our roads with an extra £1m committed for next year. During the year, 26,000 potholes have been repaired.</w:t>
      </w:r>
    </w:p>
    <w:p w14:paraId="020853B0" w14:textId="77777777" w:rsidR="00E91CAA" w:rsidRDefault="00E91CAA" w:rsidP="0095467A">
      <w:pPr>
        <w:pStyle w:val="Body"/>
        <w:jc w:val="both"/>
        <w:rPr>
          <w:bCs/>
          <w:sz w:val="20"/>
          <w:szCs w:val="20"/>
        </w:rPr>
      </w:pPr>
    </w:p>
    <w:p w14:paraId="1E192F63" w14:textId="4A5CD0E6" w:rsidR="00C2574D" w:rsidRPr="00A52BB9" w:rsidRDefault="00C2574D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The challenge will be finding more money in future. Climate change,</w:t>
      </w:r>
      <w:r w:rsidR="00E91CA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whatever the varied </w:t>
      </w:r>
      <w:proofErr w:type="spellStart"/>
      <w:proofErr w:type="gramStart"/>
      <w:r>
        <w:rPr>
          <w:bCs/>
          <w:sz w:val="20"/>
          <w:szCs w:val="20"/>
        </w:rPr>
        <w:t>causes,is</w:t>
      </w:r>
      <w:proofErr w:type="spellEnd"/>
      <w:proofErr w:type="gramEnd"/>
      <w:r>
        <w:rPr>
          <w:bCs/>
          <w:sz w:val="20"/>
          <w:szCs w:val="20"/>
        </w:rPr>
        <w:t xml:space="preserve"> here to stay and we have to review fundamentally how we are going to cope in future. The ferocity of this year’s rain may be a one </w:t>
      </w:r>
      <w:proofErr w:type="gramStart"/>
      <w:r>
        <w:rPr>
          <w:bCs/>
          <w:sz w:val="20"/>
          <w:szCs w:val="20"/>
        </w:rPr>
        <w:t>off</w:t>
      </w:r>
      <w:proofErr w:type="gramEnd"/>
      <w:r>
        <w:rPr>
          <w:bCs/>
          <w:sz w:val="20"/>
          <w:szCs w:val="20"/>
        </w:rPr>
        <w:t xml:space="preserve"> but wet and warmer weather will certainly continue.</w:t>
      </w:r>
      <w:r w:rsidR="00E91CAA"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>I’m</w:t>
      </w:r>
      <w:proofErr w:type="gramEnd"/>
      <w:r>
        <w:rPr>
          <w:bCs/>
          <w:sz w:val="20"/>
          <w:szCs w:val="20"/>
        </w:rPr>
        <w:t xml:space="preserve"> campaigning with other </w:t>
      </w:r>
      <w:proofErr w:type="spellStart"/>
      <w:r>
        <w:rPr>
          <w:bCs/>
          <w:sz w:val="20"/>
          <w:szCs w:val="20"/>
        </w:rPr>
        <w:t>councillors</w:t>
      </w:r>
      <w:proofErr w:type="spellEnd"/>
      <w:r>
        <w:rPr>
          <w:bCs/>
          <w:sz w:val="20"/>
          <w:szCs w:val="20"/>
        </w:rPr>
        <w:t xml:space="preserve"> for a full scale review of our drainage systems and a close look at how effective our patching and repairing processes are.</w:t>
      </w:r>
    </w:p>
    <w:p w14:paraId="0B027044" w14:textId="77777777" w:rsidR="003546FD" w:rsidRDefault="003546FD" w:rsidP="0095467A">
      <w:pPr>
        <w:pStyle w:val="Body"/>
        <w:jc w:val="both"/>
        <w:rPr>
          <w:bCs/>
          <w:sz w:val="20"/>
          <w:szCs w:val="20"/>
        </w:rPr>
      </w:pPr>
    </w:p>
    <w:p w14:paraId="7E06C6BE" w14:textId="65035D7C" w:rsidR="003546FD" w:rsidRDefault="003546FD" w:rsidP="0095467A">
      <w:pPr>
        <w:pStyle w:val="Body"/>
        <w:jc w:val="both"/>
        <w:rPr>
          <w:bCs/>
          <w:sz w:val="20"/>
          <w:szCs w:val="20"/>
        </w:rPr>
      </w:pPr>
    </w:p>
    <w:p w14:paraId="4D263EA1" w14:textId="6BD1DDB6" w:rsidR="003546FD" w:rsidRDefault="003546FD" w:rsidP="0095467A">
      <w:pPr>
        <w:pStyle w:val="Body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Roy Galley</w:t>
      </w:r>
    </w:p>
    <w:p w14:paraId="6D33886C" w14:textId="77777777" w:rsidR="003546FD" w:rsidRPr="00C91EF1" w:rsidRDefault="003546FD" w:rsidP="0095467A">
      <w:pPr>
        <w:pStyle w:val="Body"/>
        <w:jc w:val="both"/>
        <w:rPr>
          <w:bCs/>
          <w:sz w:val="20"/>
          <w:szCs w:val="20"/>
        </w:rPr>
      </w:pPr>
    </w:p>
    <w:p w14:paraId="644AEDA9" w14:textId="77777777" w:rsidR="0052583B" w:rsidRDefault="0052583B" w:rsidP="0095467A">
      <w:pPr>
        <w:pStyle w:val="Body"/>
        <w:jc w:val="both"/>
        <w:rPr>
          <w:b/>
          <w:sz w:val="20"/>
          <w:szCs w:val="20"/>
        </w:rPr>
      </w:pPr>
    </w:p>
    <w:p w14:paraId="3A071A4B" w14:textId="77777777" w:rsidR="0052583B" w:rsidRDefault="0052583B" w:rsidP="0095467A">
      <w:pPr>
        <w:pStyle w:val="Body"/>
        <w:jc w:val="both"/>
        <w:rPr>
          <w:sz w:val="20"/>
          <w:szCs w:val="20"/>
        </w:rPr>
      </w:pPr>
    </w:p>
    <w:p w14:paraId="3D887FDF" w14:textId="5CF69867" w:rsidR="0052583B" w:rsidRDefault="00E91CAA" w:rsidP="0095467A">
      <w:pPr>
        <w:pStyle w:val="Body"/>
        <w:jc w:val="both"/>
        <w:rPr>
          <w:sz w:val="20"/>
          <w:szCs w:val="20"/>
        </w:rPr>
      </w:pPr>
      <w:r>
        <w:rPr>
          <w:sz w:val="20"/>
          <w:szCs w:val="20"/>
        </w:rPr>
        <w:t>March 5th</w:t>
      </w:r>
      <w:r w:rsidR="0052583B">
        <w:rPr>
          <w:sz w:val="20"/>
          <w:szCs w:val="20"/>
        </w:rPr>
        <w:t>, 2020</w:t>
      </w:r>
      <w:r>
        <w:rPr>
          <w:sz w:val="20"/>
          <w:szCs w:val="20"/>
        </w:rPr>
        <w:t>.</w:t>
      </w:r>
    </w:p>
    <w:p w14:paraId="389E5292" w14:textId="77777777" w:rsidR="000433E5" w:rsidRDefault="000433E5" w:rsidP="0095467A">
      <w:pPr>
        <w:pStyle w:val="Body"/>
        <w:jc w:val="both"/>
        <w:rPr>
          <w:sz w:val="20"/>
          <w:szCs w:val="20"/>
        </w:rPr>
      </w:pPr>
    </w:p>
    <w:p w14:paraId="2CD28C99" w14:textId="77777777" w:rsidR="000433E5" w:rsidRPr="007663A5" w:rsidRDefault="000433E5" w:rsidP="0095467A">
      <w:pPr>
        <w:pStyle w:val="Body"/>
        <w:jc w:val="both"/>
        <w:rPr>
          <w:sz w:val="20"/>
          <w:szCs w:val="20"/>
        </w:rPr>
      </w:pPr>
    </w:p>
    <w:p w14:paraId="24689017" w14:textId="77777777" w:rsidR="004B0716" w:rsidRPr="00666169" w:rsidRDefault="004B0716" w:rsidP="00666169">
      <w:pPr>
        <w:pStyle w:val="Body"/>
        <w:jc w:val="both"/>
        <w:rPr>
          <w:b/>
          <w:sz w:val="20"/>
          <w:szCs w:val="20"/>
        </w:rPr>
      </w:pPr>
    </w:p>
    <w:p w14:paraId="5A6C9945" w14:textId="77777777" w:rsidR="00CD6317" w:rsidRDefault="00CD6317" w:rsidP="00CD6317">
      <w:pPr>
        <w:pStyle w:val="Body"/>
        <w:jc w:val="both"/>
        <w:rPr>
          <w:sz w:val="20"/>
          <w:szCs w:val="20"/>
        </w:rPr>
      </w:pPr>
    </w:p>
    <w:p w14:paraId="1FDF7AE9" w14:textId="77777777" w:rsidR="00E91CAA" w:rsidRDefault="0040166E" w:rsidP="0095467A">
      <w:pPr>
        <w:pStyle w:val="Body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A543928" w14:textId="77777777" w:rsidR="00E91CAA" w:rsidRDefault="00E91CAA" w:rsidP="0095467A">
      <w:pPr>
        <w:pStyle w:val="Body"/>
        <w:jc w:val="both"/>
        <w:rPr>
          <w:sz w:val="20"/>
          <w:szCs w:val="20"/>
        </w:rPr>
      </w:pPr>
    </w:p>
    <w:p w14:paraId="18400BFD" w14:textId="77777777" w:rsidR="00E91CAA" w:rsidRDefault="00E91CAA" w:rsidP="0095467A">
      <w:pPr>
        <w:pStyle w:val="Body"/>
        <w:jc w:val="both"/>
        <w:rPr>
          <w:sz w:val="20"/>
          <w:szCs w:val="20"/>
        </w:rPr>
      </w:pPr>
    </w:p>
    <w:p w14:paraId="07FD8A96" w14:textId="77777777" w:rsidR="00E91CAA" w:rsidRDefault="00E91CAA" w:rsidP="0095467A">
      <w:pPr>
        <w:pStyle w:val="Body"/>
        <w:jc w:val="both"/>
        <w:rPr>
          <w:sz w:val="20"/>
          <w:szCs w:val="20"/>
        </w:rPr>
      </w:pPr>
    </w:p>
    <w:p w14:paraId="1D4C8FBB" w14:textId="77777777" w:rsidR="00E91CAA" w:rsidRDefault="00E91CAA" w:rsidP="0095467A">
      <w:pPr>
        <w:pStyle w:val="Body"/>
        <w:jc w:val="both"/>
        <w:rPr>
          <w:sz w:val="20"/>
          <w:szCs w:val="20"/>
        </w:rPr>
      </w:pPr>
    </w:p>
    <w:p w14:paraId="3D3DBC1C" w14:textId="77777777" w:rsidR="00E91CAA" w:rsidRDefault="00E91CAA" w:rsidP="0095467A">
      <w:pPr>
        <w:pStyle w:val="Body"/>
        <w:jc w:val="both"/>
        <w:rPr>
          <w:sz w:val="20"/>
          <w:szCs w:val="20"/>
        </w:rPr>
      </w:pPr>
    </w:p>
    <w:p w14:paraId="1340E0E2" w14:textId="1D32B45B" w:rsidR="00B92A87" w:rsidRPr="00D4303E" w:rsidRDefault="002236A6" w:rsidP="0095467A">
      <w:pPr>
        <w:pStyle w:val="Body"/>
        <w:jc w:val="both"/>
        <w:rPr>
          <w:sz w:val="20"/>
          <w:szCs w:val="20"/>
        </w:rPr>
      </w:pPr>
      <w:r>
        <w:rPr>
          <w:sz w:val="20"/>
          <w:szCs w:val="20"/>
        </w:rPr>
        <w:t>Yo</w:t>
      </w:r>
      <w:r w:rsidR="00D314A5" w:rsidRPr="00D4303E">
        <w:rPr>
          <w:sz w:val="20"/>
          <w:szCs w:val="20"/>
        </w:rPr>
        <w:t xml:space="preserve">ur local </w:t>
      </w:r>
      <w:proofErr w:type="spellStart"/>
      <w:r w:rsidR="00D314A5" w:rsidRPr="00D4303E">
        <w:rPr>
          <w:sz w:val="20"/>
          <w:szCs w:val="20"/>
        </w:rPr>
        <w:t>Councillors</w:t>
      </w:r>
      <w:proofErr w:type="spellEnd"/>
      <w:r w:rsidR="00D314A5" w:rsidRPr="00D4303E">
        <w:rPr>
          <w:sz w:val="20"/>
          <w:szCs w:val="20"/>
        </w:rPr>
        <w:t>.</w:t>
      </w:r>
    </w:p>
    <w:p w14:paraId="3AFFF865" w14:textId="77777777" w:rsidR="00B92A87" w:rsidRPr="00D4303E" w:rsidRDefault="00B92A87" w:rsidP="0095467A">
      <w:pPr>
        <w:pStyle w:val="Body"/>
        <w:jc w:val="both"/>
        <w:rPr>
          <w:sz w:val="20"/>
          <w:szCs w:val="20"/>
        </w:rPr>
      </w:pPr>
    </w:p>
    <w:p w14:paraId="08E920AC" w14:textId="77777777" w:rsidR="00B92A87" w:rsidRPr="00D4303E" w:rsidRDefault="00D314A5" w:rsidP="0095467A">
      <w:pPr>
        <w:pStyle w:val="Body"/>
        <w:jc w:val="both"/>
        <w:rPr>
          <w:sz w:val="20"/>
          <w:szCs w:val="20"/>
        </w:rPr>
      </w:pPr>
      <w:r w:rsidRPr="00D4303E">
        <w:rPr>
          <w:sz w:val="20"/>
          <w:szCs w:val="20"/>
        </w:rPr>
        <w:t xml:space="preserve">Roy Galley.   </w:t>
      </w:r>
      <w:r w:rsidR="0095467A" w:rsidRPr="00D4303E">
        <w:rPr>
          <w:sz w:val="20"/>
          <w:szCs w:val="20"/>
        </w:rPr>
        <w:tab/>
      </w:r>
      <w:r w:rsidR="0095467A" w:rsidRPr="00D4303E">
        <w:rPr>
          <w:sz w:val="20"/>
          <w:szCs w:val="20"/>
        </w:rPr>
        <w:tab/>
      </w:r>
      <w:hyperlink r:id="rId8" w:history="1">
        <w:r w:rsidRPr="00D4303E">
          <w:rPr>
            <w:rStyle w:val="Hyperlink0"/>
            <w:sz w:val="20"/>
            <w:szCs w:val="20"/>
          </w:rPr>
          <w:t>cllr.roy.galley@eastsussex.gov.uk</w:t>
        </w:r>
      </w:hyperlink>
    </w:p>
    <w:p w14:paraId="72972220" w14:textId="77777777" w:rsidR="00B92A87" w:rsidRPr="00D4303E" w:rsidRDefault="00D314A5" w:rsidP="0095467A">
      <w:pPr>
        <w:pStyle w:val="Body"/>
        <w:jc w:val="both"/>
        <w:rPr>
          <w:sz w:val="20"/>
          <w:szCs w:val="20"/>
        </w:rPr>
      </w:pPr>
      <w:r w:rsidRPr="00D4303E">
        <w:rPr>
          <w:sz w:val="20"/>
          <w:szCs w:val="20"/>
        </w:rPr>
        <w:t xml:space="preserve">                     </w:t>
      </w:r>
      <w:r w:rsidR="0095467A" w:rsidRPr="00D4303E">
        <w:rPr>
          <w:sz w:val="20"/>
          <w:szCs w:val="20"/>
        </w:rPr>
        <w:tab/>
      </w:r>
      <w:r w:rsidR="0095467A" w:rsidRPr="00D4303E">
        <w:rPr>
          <w:sz w:val="20"/>
          <w:szCs w:val="20"/>
        </w:rPr>
        <w:tab/>
      </w:r>
      <w:hyperlink r:id="rId9" w:history="1">
        <w:r w:rsidRPr="00D4303E">
          <w:rPr>
            <w:rStyle w:val="Hyperlink0"/>
            <w:sz w:val="20"/>
            <w:szCs w:val="20"/>
          </w:rPr>
          <w:t>cllr.roy.galley@wealden.gov.uk</w:t>
        </w:r>
      </w:hyperlink>
    </w:p>
    <w:p w14:paraId="2B0515F2" w14:textId="77777777" w:rsidR="00B92A87" w:rsidRPr="00D4303E" w:rsidRDefault="00D314A5" w:rsidP="0095467A">
      <w:pPr>
        <w:pStyle w:val="Body"/>
        <w:jc w:val="both"/>
        <w:rPr>
          <w:sz w:val="20"/>
          <w:szCs w:val="20"/>
        </w:rPr>
      </w:pPr>
      <w:r w:rsidRPr="00D4303E">
        <w:rPr>
          <w:sz w:val="20"/>
          <w:szCs w:val="20"/>
        </w:rPr>
        <w:t xml:space="preserve">                      </w:t>
      </w:r>
      <w:r w:rsidR="0095467A" w:rsidRPr="00D4303E">
        <w:rPr>
          <w:sz w:val="20"/>
          <w:szCs w:val="20"/>
        </w:rPr>
        <w:tab/>
      </w:r>
      <w:r w:rsidR="0095467A" w:rsidRPr="00D4303E">
        <w:rPr>
          <w:sz w:val="20"/>
          <w:szCs w:val="20"/>
        </w:rPr>
        <w:tab/>
      </w:r>
      <w:r w:rsidRPr="00D4303E">
        <w:rPr>
          <w:sz w:val="20"/>
          <w:szCs w:val="20"/>
        </w:rPr>
        <w:t>01825 713018</w:t>
      </w:r>
    </w:p>
    <w:p w14:paraId="7D27A32D" w14:textId="77777777" w:rsidR="00B92A87" w:rsidRPr="00D4303E" w:rsidRDefault="00D314A5" w:rsidP="0095467A">
      <w:pPr>
        <w:pStyle w:val="Body"/>
        <w:jc w:val="both"/>
        <w:rPr>
          <w:sz w:val="20"/>
          <w:szCs w:val="20"/>
        </w:rPr>
      </w:pPr>
      <w:r w:rsidRPr="00D4303E">
        <w:rPr>
          <w:sz w:val="20"/>
          <w:szCs w:val="20"/>
        </w:rPr>
        <w:t>Peter Roundell.</w:t>
      </w:r>
      <w:r w:rsidR="00D4303E">
        <w:rPr>
          <w:sz w:val="20"/>
          <w:szCs w:val="20"/>
        </w:rPr>
        <w:tab/>
      </w:r>
      <w:r w:rsidRPr="00D4303E">
        <w:rPr>
          <w:sz w:val="20"/>
          <w:szCs w:val="20"/>
        </w:rPr>
        <w:t xml:space="preserve"> </w:t>
      </w:r>
      <w:r w:rsidR="0095467A" w:rsidRPr="00D4303E">
        <w:rPr>
          <w:sz w:val="20"/>
          <w:szCs w:val="20"/>
        </w:rPr>
        <w:tab/>
      </w:r>
      <w:hyperlink r:id="rId10" w:history="1">
        <w:r w:rsidRPr="00D4303E">
          <w:rPr>
            <w:rStyle w:val="Hyperlink0"/>
            <w:sz w:val="20"/>
            <w:szCs w:val="20"/>
          </w:rPr>
          <w:t>cllr.peter.roundell@wealden.gov.uk</w:t>
        </w:r>
      </w:hyperlink>
    </w:p>
    <w:p w14:paraId="74ABF360" w14:textId="77777777" w:rsidR="00B92A87" w:rsidRPr="00D4303E" w:rsidRDefault="00D314A5" w:rsidP="0095467A">
      <w:pPr>
        <w:pStyle w:val="Body"/>
        <w:jc w:val="both"/>
        <w:rPr>
          <w:sz w:val="20"/>
          <w:szCs w:val="20"/>
        </w:rPr>
      </w:pPr>
      <w:r w:rsidRPr="00D4303E">
        <w:rPr>
          <w:sz w:val="20"/>
          <w:szCs w:val="20"/>
        </w:rPr>
        <w:t xml:space="preserve">                       </w:t>
      </w:r>
      <w:r w:rsidR="0095467A" w:rsidRPr="00D4303E">
        <w:rPr>
          <w:sz w:val="20"/>
          <w:szCs w:val="20"/>
        </w:rPr>
        <w:tab/>
      </w:r>
      <w:r w:rsidR="0095467A" w:rsidRPr="00D4303E">
        <w:rPr>
          <w:sz w:val="20"/>
          <w:szCs w:val="20"/>
        </w:rPr>
        <w:tab/>
      </w:r>
      <w:r w:rsidRPr="00D4303E">
        <w:rPr>
          <w:sz w:val="20"/>
          <w:szCs w:val="20"/>
        </w:rPr>
        <w:t>01825 722030</w:t>
      </w:r>
    </w:p>
    <w:p w14:paraId="03A497CC" w14:textId="77777777" w:rsidR="0095467A" w:rsidRPr="00D4303E" w:rsidRDefault="0095467A" w:rsidP="0095467A">
      <w:pPr>
        <w:pStyle w:val="Body"/>
        <w:jc w:val="both"/>
        <w:rPr>
          <w:sz w:val="20"/>
          <w:szCs w:val="20"/>
        </w:rPr>
      </w:pPr>
    </w:p>
    <w:p w14:paraId="5C603291" w14:textId="77777777" w:rsidR="00CE18A4" w:rsidRPr="00CE18A4" w:rsidRDefault="0095467A" w:rsidP="0095467A">
      <w:pPr>
        <w:pStyle w:val="Body"/>
        <w:jc w:val="both"/>
        <w:rPr>
          <w:sz w:val="20"/>
          <w:szCs w:val="20"/>
          <w:u w:val="single"/>
        </w:rPr>
      </w:pPr>
      <w:r w:rsidRPr="00D4303E">
        <w:rPr>
          <w:sz w:val="20"/>
          <w:szCs w:val="20"/>
        </w:rPr>
        <w:t>Toby Illingworth</w:t>
      </w:r>
      <w:r w:rsidR="00D4303E">
        <w:rPr>
          <w:sz w:val="20"/>
          <w:szCs w:val="20"/>
        </w:rPr>
        <w:tab/>
      </w:r>
      <w:r w:rsidRPr="00D4303E">
        <w:rPr>
          <w:sz w:val="20"/>
          <w:szCs w:val="20"/>
        </w:rPr>
        <w:tab/>
      </w:r>
      <w:hyperlink r:id="rId11" w:history="1">
        <w:r w:rsidRPr="00D4303E">
          <w:rPr>
            <w:rStyle w:val="Hyperlink"/>
            <w:sz w:val="20"/>
            <w:szCs w:val="20"/>
          </w:rPr>
          <w:t>cllr.toby.illingworth@wealden.gov.uk</w:t>
        </w:r>
      </w:hyperlink>
    </w:p>
    <w:p w14:paraId="7180CD20" w14:textId="77777777" w:rsidR="0095467A" w:rsidRDefault="0095467A" w:rsidP="0095467A">
      <w:pPr>
        <w:pStyle w:val="Body"/>
        <w:jc w:val="both"/>
        <w:rPr>
          <w:sz w:val="20"/>
          <w:szCs w:val="20"/>
        </w:rPr>
      </w:pPr>
      <w:r w:rsidRPr="00D4303E">
        <w:rPr>
          <w:sz w:val="20"/>
          <w:szCs w:val="20"/>
        </w:rPr>
        <w:tab/>
      </w:r>
      <w:r w:rsidRPr="00D4303E">
        <w:rPr>
          <w:sz w:val="20"/>
          <w:szCs w:val="20"/>
        </w:rPr>
        <w:tab/>
      </w:r>
      <w:r w:rsidRPr="00D4303E">
        <w:rPr>
          <w:sz w:val="20"/>
          <w:szCs w:val="20"/>
        </w:rPr>
        <w:tab/>
        <w:t>01825 732115</w:t>
      </w:r>
    </w:p>
    <w:p w14:paraId="754A2667" w14:textId="77777777" w:rsidR="00CE18A4" w:rsidRDefault="00CE18A4" w:rsidP="0095467A">
      <w:pPr>
        <w:pStyle w:val="Body"/>
        <w:jc w:val="both"/>
        <w:rPr>
          <w:sz w:val="20"/>
          <w:szCs w:val="20"/>
        </w:rPr>
      </w:pPr>
    </w:p>
    <w:p w14:paraId="38B03F45" w14:textId="77777777" w:rsidR="00CE18A4" w:rsidRDefault="00CE18A4" w:rsidP="00CE18A4">
      <w:pPr>
        <w:pStyle w:val="Body"/>
        <w:tabs>
          <w:tab w:val="left" w:pos="232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Francis Whetstone         </w:t>
      </w:r>
      <w:hyperlink r:id="rId12" w:history="1">
        <w:r w:rsidRPr="00363269">
          <w:rPr>
            <w:rStyle w:val="Hyperlink"/>
            <w:sz w:val="20"/>
            <w:szCs w:val="20"/>
          </w:rPr>
          <w:t>cllr.francis.whetstone@eastsussex.gov.uk</w:t>
        </w:r>
      </w:hyperlink>
    </w:p>
    <w:p w14:paraId="5C780BA9" w14:textId="77777777" w:rsidR="00CE18A4" w:rsidRDefault="00CE18A4" w:rsidP="00CE18A4">
      <w:pPr>
        <w:pStyle w:val="Body"/>
        <w:tabs>
          <w:tab w:val="left" w:pos="232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01892 771184</w:t>
      </w:r>
    </w:p>
    <w:sectPr w:rsidR="00CE18A4">
      <w:headerReference w:type="default" r:id="rId13"/>
      <w:footerReference w:type="default" r:id="rId14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D8556" w14:textId="77777777" w:rsidR="008D5DFB" w:rsidRDefault="008D5DFB">
      <w:r>
        <w:separator/>
      </w:r>
    </w:p>
  </w:endnote>
  <w:endnote w:type="continuationSeparator" w:id="0">
    <w:p w14:paraId="07021DF9" w14:textId="77777777" w:rsidR="008D5DFB" w:rsidRDefault="008D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A6C5C" w14:textId="77777777" w:rsidR="00B92A87" w:rsidRDefault="00B92A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D1A13" w14:textId="77777777" w:rsidR="008D5DFB" w:rsidRDefault="008D5DFB">
      <w:r>
        <w:separator/>
      </w:r>
    </w:p>
  </w:footnote>
  <w:footnote w:type="continuationSeparator" w:id="0">
    <w:p w14:paraId="0D311D68" w14:textId="77777777" w:rsidR="008D5DFB" w:rsidRDefault="008D5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0B239" w14:textId="77777777" w:rsidR="00B92A87" w:rsidRDefault="00B92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0580"/>
    <w:multiLevelType w:val="hybridMultilevel"/>
    <w:tmpl w:val="6696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E3A12"/>
    <w:multiLevelType w:val="hybridMultilevel"/>
    <w:tmpl w:val="FF10C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F4350"/>
    <w:multiLevelType w:val="hybridMultilevel"/>
    <w:tmpl w:val="78F48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A87"/>
    <w:rsid w:val="00007657"/>
    <w:rsid w:val="00021460"/>
    <w:rsid w:val="00035FF3"/>
    <w:rsid w:val="000433E5"/>
    <w:rsid w:val="000670ED"/>
    <w:rsid w:val="0009026D"/>
    <w:rsid w:val="000930A4"/>
    <w:rsid w:val="00096C39"/>
    <w:rsid w:val="000F2BB0"/>
    <w:rsid w:val="000F31E1"/>
    <w:rsid w:val="000F3AA7"/>
    <w:rsid w:val="00113D2C"/>
    <w:rsid w:val="00116763"/>
    <w:rsid w:val="00162118"/>
    <w:rsid w:val="001C1F8A"/>
    <w:rsid w:val="001D4DDA"/>
    <w:rsid w:val="001D5269"/>
    <w:rsid w:val="001E3235"/>
    <w:rsid w:val="001F7BFA"/>
    <w:rsid w:val="00213DFE"/>
    <w:rsid w:val="002236A6"/>
    <w:rsid w:val="00255B94"/>
    <w:rsid w:val="0026384D"/>
    <w:rsid w:val="00284A00"/>
    <w:rsid w:val="002B2C3E"/>
    <w:rsid w:val="002C1BB4"/>
    <w:rsid w:val="002F341C"/>
    <w:rsid w:val="0033466A"/>
    <w:rsid w:val="00335C8B"/>
    <w:rsid w:val="0034731D"/>
    <w:rsid w:val="003546FD"/>
    <w:rsid w:val="003739B5"/>
    <w:rsid w:val="00394B1F"/>
    <w:rsid w:val="003B4FC9"/>
    <w:rsid w:val="003B5609"/>
    <w:rsid w:val="003B5930"/>
    <w:rsid w:val="003E5BE5"/>
    <w:rsid w:val="0040166E"/>
    <w:rsid w:val="00422F87"/>
    <w:rsid w:val="0044784D"/>
    <w:rsid w:val="00452DAC"/>
    <w:rsid w:val="004634AD"/>
    <w:rsid w:val="004646B8"/>
    <w:rsid w:val="00474460"/>
    <w:rsid w:val="004758FA"/>
    <w:rsid w:val="004B0716"/>
    <w:rsid w:val="004B30F6"/>
    <w:rsid w:val="004E5C59"/>
    <w:rsid w:val="0052583B"/>
    <w:rsid w:val="005756FB"/>
    <w:rsid w:val="005C0B9A"/>
    <w:rsid w:val="005E2890"/>
    <w:rsid w:val="0062635B"/>
    <w:rsid w:val="00637D62"/>
    <w:rsid w:val="00657F22"/>
    <w:rsid w:val="00666169"/>
    <w:rsid w:val="00695AC2"/>
    <w:rsid w:val="006B31A7"/>
    <w:rsid w:val="006C7394"/>
    <w:rsid w:val="006D173D"/>
    <w:rsid w:val="00706686"/>
    <w:rsid w:val="00706B29"/>
    <w:rsid w:val="00726FE1"/>
    <w:rsid w:val="007426E0"/>
    <w:rsid w:val="00746C65"/>
    <w:rsid w:val="00747D0C"/>
    <w:rsid w:val="007663A5"/>
    <w:rsid w:val="007749D2"/>
    <w:rsid w:val="007D0E54"/>
    <w:rsid w:val="00843B92"/>
    <w:rsid w:val="008626A4"/>
    <w:rsid w:val="008651CF"/>
    <w:rsid w:val="008663CB"/>
    <w:rsid w:val="0087329C"/>
    <w:rsid w:val="00897E19"/>
    <w:rsid w:val="008C2D9A"/>
    <w:rsid w:val="008D5DFB"/>
    <w:rsid w:val="008D6E5C"/>
    <w:rsid w:val="008F6BC2"/>
    <w:rsid w:val="009402A1"/>
    <w:rsid w:val="00953750"/>
    <w:rsid w:val="0095467A"/>
    <w:rsid w:val="00954841"/>
    <w:rsid w:val="00965305"/>
    <w:rsid w:val="0098707D"/>
    <w:rsid w:val="0099149E"/>
    <w:rsid w:val="009B2D25"/>
    <w:rsid w:val="009C6701"/>
    <w:rsid w:val="00A2685E"/>
    <w:rsid w:val="00A5244F"/>
    <w:rsid w:val="00A52BB9"/>
    <w:rsid w:val="00AA3A9D"/>
    <w:rsid w:val="00AB0BB5"/>
    <w:rsid w:val="00AB1C7E"/>
    <w:rsid w:val="00AD255D"/>
    <w:rsid w:val="00AD6B3F"/>
    <w:rsid w:val="00B33666"/>
    <w:rsid w:val="00B34E07"/>
    <w:rsid w:val="00B36264"/>
    <w:rsid w:val="00B4011C"/>
    <w:rsid w:val="00B46DED"/>
    <w:rsid w:val="00B667D4"/>
    <w:rsid w:val="00B92A87"/>
    <w:rsid w:val="00B968A0"/>
    <w:rsid w:val="00BA0F59"/>
    <w:rsid w:val="00BA6399"/>
    <w:rsid w:val="00BB0667"/>
    <w:rsid w:val="00BB1DE2"/>
    <w:rsid w:val="00BC35E1"/>
    <w:rsid w:val="00BF65F1"/>
    <w:rsid w:val="00C01D41"/>
    <w:rsid w:val="00C2574D"/>
    <w:rsid w:val="00C327F0"/>
    <w:rsid w:val="00C87972"/>
    <w:rsid w:val="00C91EF1"/>
    <w:rsid w:val="00CA090A"/>
    <w:rsid w:val="00CA2ADA"/>
    <w:rsid w:val="00CA6DD2"/>
    <w:rsid w:val="00CB2A68"/>
    <w:rsid w:val="00CC7219"/>
    <w:rsid w:val="00CD6317"/>
    <w:rsid w:val="00CE18A4"/>
    <w:rsid w:val="00CE1AD9"/>
    <w:rsid w:val="00D032DD"/>
    <w:rsid w:val="00D06050"/>
    <w:rsid w:val="00D061EC"/>
    <w:rsid w:val="00D314A5"/>
    <w:rsid w:val="00D4303E"/>
    <w:rsid w:val="00D43E16"/>
    <w:rsid w:val="00DB2DC7"/>
    <w:rsid w:val="00DB526B"/>
    <w:rsid w:val="00DF0EF3"/>
    <w:rsid w:val="00E0434E"/>
    <w:rsid w:val="00E616DE"/>
    <w:rsid w:val="00E62201"/>
    <w:rsid w:val="00E908B6"/>
    <w:rsid w:val="00E91CAA"/>
    <w:rsid w:val="00F4358A"/>
    <w:rsid w:val="00F47530"/>
    <w:rsid w:val="00F658A9"/>
    <w:rsid w:val="00F806C0"/>
    <w:rsid w:val="00FC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DCABC"/>
  <w15:docId w15:val="{C16BB1B2-2C80-4A2C-B549-20D8B88F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9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lr.roy.galley@eastsussex.gov.u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llr.francis.whetstone@eastsussex.gov.u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llr.toby.illingworth@wealden.gov.u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llr.peter.roundell@wealden.gov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llr.roy.galley@wealden.gov.uk" TargetMode="External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Helen Galley</cp:lastModifiedBy>
  <cp:revision>2</cp:revision>
  <cp:lastPrinted>2019-09-06T17:30:00Z</cp:lastPrinted>
  <dcterms:created xsi:type="dcterms:W3CDTF">2020-03-05T19:22:00Z</dcterms:created>
  <dcterms:modified xsi:type="dcterms:W3CDTF">2020-03-05T19:22:00Z</dcterms:modified>
</cp:coreProperties>
</file>